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e6b93a80dcb84beb" /><Relationship Type="http://schemas.openxmlformats.org/package/2006/relationships/metadata/core-properties" Target="/package/services/metadata/core-properties/f9565dad8d7a452c9a34f79f00d2ce44.psmdcp" Id="R13d541b869ed47b2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- 55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75,8 - Slope rating®: 140 -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71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