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extfileprop" /><Relationship Type="http://schemas.openxmlformats.org/officeDocument/2006/relationships/officeDocument" Target="/word/document.xml" Id="Ra30efe107a0745a4" /><Relationship Type="http://schemas.openxmlformats.org/package/2006/relationships/metadata/core-properties" Target="/package/services/metadata/core-properties/ad1b25a5cce244019f4b190e5fbec4e6.psmdcp" Id="R5ac4fdb6f5704adb" /></Relationships>
</file>

<file path=word/document.xml><?xml version="1.0" encoding="utf-8"?>
<w:document xmlns:w="http://schemas.openxmlformats.org/wordprocessingml/2006/main">
  <w:body>
    <w:sectPr>
      <w:pgSz w:w="11906" w:h="16838" w:orient="portrait" w:code="9"/>
      <w:pgMar w:top="1701" w:right="1134" w:bottom="1134" w:left="1134" w:header="708" w:footer="708" w:gutter="0"/>
    </w:sectPr>
    <w:p xmlns:w14="http://schemas.microsoft.com/office/word/2010/wordml" w:rsidRPr="00B038D7" w:rsidR="007C10CC" w:rsidP="00F26E58" w:rsidRDefault="007C10CC" w14:paraId="674D27BD" w14:textId="6E7F1EAE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</w:pPr>
      <w:r>
        <w:rPr>
          <w:rFonts w:ascii="Microsoft Sans Serif" w:hAnsi="Microsoft Sans Serif" w:cs="Microsoft Sans Serif"/>
          <w:b/>
          <w:bCs/>
          <w:noProof/>
          <w:sz w:val="28"/>
          <w:szCs w:val="28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60288" behindDoc="0" locked="0" layoutInCell="1" allowOverlap="1" wp14:editId="51776D56" wp14:anchorId="5A6DCF8E">
            <wp:simplePos x="0" y="0"/>
            <wp:positionH relativeFrom="column">
              <wp:posOffset>-318</wp:posOffset>
            </wp:positionH>
            <wp:positionV relativeFrom="paragraph">
              <wp:posOffset>0</wp:posOffset>
            </wp:positionV>
            <wp:extent cx="1524000" cy="3810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icrosoft Sans Serif" w:hAnsi="Microsoft Sans Serif" w:cs="Microsoft Sans Serif"/>
          <w:b/>
          <w:bCs/>
          <w:noProof/>
          <w:sz w:val="36"/>
          <w:szCs w:val="36"/>
          <w:lang w:val="en-US"/>
        </w:rPr>
        <w:drawing>
          <wp:anchor xmlns:wp14="http://schemas.microsoft.com/office/word/2010/wordprocessingDrawing" xmlns:wp="http://schemas.openxmlformats.org/drawingml/2006/wordprocessingDrawing" distT="0" distB="0" distL="114300" distR="114300" simplePos="0" relativeHeight="251657216" behindDoc="0" locked="0" layoutInCell="1" allowOverlap="1" wp14:editId="64843012" wp14:anchorId="19C62494">
            <wp:simplePos x="0" y="0"/>
            <wp:positionH relativeFrom="column">
              <wp:posOffset>5119370</wp:posOffset>
            </wp:positionH>
            <wp:positionV relativeFrom="paragraph">
              <wp:posOffset>2223</wp:posOffset>
            </wp:positionV>
            <wp:extent cx="1524000" cy="38100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38D7">
        <w:rPr>
          <w:rFonts w:ascii="Microsoft Sans Serif" w:hAnsi="Microsoft Sans Serif" w:cs="Microsoft Sans Serif"/>
          <w:b/>
          <w:bCs/>
          <w:sz w:val="32"/>
          <w:szCs w:val="32"/>
          <w:lang w:val="en-US"/>
        </w:rPr>
        <w:t>Konverteringstabel</w:t>
      </w:r>
    </w:p>
    <w:p xmlns:w14="http://schemas.microsoft.com/office/word/2010/wordml" w:rsidRPr="00B038D7" w:rsidR="007F3026" w:rsidP="00EE120F" w:rsidRDefault="007C10CC" w14:paraId="3FE41510" w14:textId="03157117">
      <w:pPr>
        <w:jc w:val="center"/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DGU</w:t>
      </w:r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proofErr w:type="spellStart"/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Odense Golfklub - Holluf Park</w:t>
      </w:r>
      <w:proofErr w:type="spellEnd"/>
      <w:r w:rsidRPr="00B038D7" w:rsidR="00EE120F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  <w:r w:rsidRPr="00B038D7" w:rsidR="007F3026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 xml:space="preserve">Herrer - 43</w:t>
      </w:r>
      <w:proofErr w:type="spellStart"/>
    </w:p>
    <w:p xmlns:w14="http://schemas.microsoft.com/office/word/2010/wordml" w:rsidRPr="00364551" w:rsidR="00310A22" w:rsidP="00310A22" w:rsidRDefault="00364551" w14:paraId="2513E87E" w14:textId="7C5125A6">
      <w:pPr>
        <w:jc w:val="center"/>
        <w:rPr>
          <w:rFonts w:ascii="Microsoft Sans Serif" w:hAnsi="Microsoft Sans Serif" w:cs="Microsoft Sans Serif"/>
          <w:b/>
          <w:bCs/>
          <w:sz w:val="20"/>
          <w:szCs w:val="20"/>
          <w:lang w:val="en-US"/>
        </w:rPr>
      </w:pPr>
      <w:r w:rsidRPr="00B038D7"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t>Course rating™: 63,2 - Slope rating®: 115 - Par: 72</w:t>
      </w:r>
      <w:r>
        <w:rPr>
          <w:rFonts w:ascii="Microsoft Sans Serif" w:hAnsi="Microsoft Sans Serif" w:cs="Microsoft Sans Serif"/>
          <w:b/>
          <w:bCs/>
          <w:sz w:val="28"/>
          <w:szCs w:val="28"/>
          <w:lang w:val="en-US"/>
        </w:rPr>
        <w:br/>
      </w:r>
    </w:p>
    <w:tbl>
      <w:tblPr>
        <w:tblStyle w:val="Tabel-Gitter"/>
        <w:tblW w:w="975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true" w:lastRow="false" w:firstColumn="true" w:lastColumn="false" w:noHBand="false" w:noVBand="true"/>
      </w:tblPr>
      <w:tblGrid>
        <w:gridCol w:w="756"/>
        <w:gridCol w:w="756"/>
        <w:gridCol w:w="756"/>
        <w:gridCol w:w="2268"/>
        <w:gridCol w:w="680"/>
        <w:gridCol w:w="756"/>
        <w:gridCol w:w="756"/>
        <w:gridCol w:w="756"/>
        <w:gridCol w:w="2268"/>
      </w:tblGrid>
      <w:tr xmlns:w14="http://schemas.microsoft.com/office/word/2010/wordml" w:rsidRPr="00B038D7" w:rsidR="0096336D" w:rsidTr="006475B4" w14:paraId="29FA912C" w14:textId="77777777">
        <w:trPr>
          <w:trHeight w:val="400" w:hRule="exact"/>
          <w:jc w:val="center"/>
        </w:trPr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007286CC" w14:textId="74DC75AD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44A9DEAE" w14:textId="22FBBE32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  <w:tc>
          <w:tcPr>
            <w:tcW w:w="680" w:type="dxa"/>
            <w:vAlign w:val="center"/>
          </w:tcPr>
          <w:p w:rsidRPr="00B038D7" w:rsidR="0096336D" w:rsidP="007B14AA" w:rsidRDefault="0096336D" w14:paraId="0995EDB5" w14:textId="77777777">
            <w:pPr>
              <w:jc w:val="center"/>
              <w:rPr>
                <w:rFonts w:ascii="Microsoft Sans Serif" w:hAnsi="Microsoft Sans Serif" w:cs="Microsoft Sans Seri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:rsidRPr="00B038D7" w:rsidR="0096336D" w:rsidP="007B14AA" w:rsidRDefault="0096336D" w14:paraId="43D0973F" w14:textId="6A09808F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Handicap</w:t>
            </w:r>
          </w:p>
        </w:tc>
        <w:tc>
          <w:tcPr>
            <w:tcW w:w="2268" w:type="dxa"/>
            <w:vAlign w:val="center"/>
          </w:tcPr>
          <w:p w:rsidRPr="00B038D7" w:rsidR="0096336D" w:rsidP="007B14AA" w:rsidRDefault="0096336D" w14:paraId="34472F9E" w14:textId="15C688B8">
            <w:pPr>
              <w:jc w:val="center"/>
              <w:rPr>
                <w:rFonts w:ascii="Microsoft Sans Serif" w:hAnsi="Microsoft Sans Serif" w:cs="Microsoft Sans Serif"/>
                <w:b/>
                <w:bCs/>
                <w:sz w:val="28"/>
                <w:szCs w:val="28"/>
                <w:lang w:val="en-US"/>
              </w:rPr>
            </w:pPr>
            <w:r w:rsidRPr="00B038D7">
              <w:rPr>
                <w:rFonts w:ascii="Microsoft Sans Serif" w:hAnsi="Microsoft Sans Serif" w:cs="Microsoft Sans Serif"/>
                <w:sz w:val="28"/>
                <w:szCs w:val="28"/>
              </w:rPr>
              <w:t>Spillehandicap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0,3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1,3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2,3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3,3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33,7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4,3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5,2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33,8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5,3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6,2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7,2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+1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8,2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38,6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  9,2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38,7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11,1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11,2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6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36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7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44,6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37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16,1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16,9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8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38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17,9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9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39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18,9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10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47,5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40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19,9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11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48,5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41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20,9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12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49,5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50,4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42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21,9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13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50,5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43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22,0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14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51,4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44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22,9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23,8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15</w:t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52,4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53,3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45</w:t>
            </w:r>
          </w:p>
        </w:tc>
      </w:tr>
      <w:tr>
        <w:trPr>
          <w:trHeight w:val="320" w:hRule="exact"/>
          <w:jc w:val="center"/>
        </w:trPr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680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/>
            </w:r>
          </w:p>
        </w:tc>
        <w:tc>
          <w:tcPr>
            <w:tcW w:w="756" w:type="dxa"/>
            <w:vAlign w:val="center"/>
          </w:tcPr>
          <w:p>
            <w:pPr>
              <w:jc w:val="righ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53,4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til</w:t>
            </w:r>
          </w:p>
        </w:tc>
        <w:tc>
          <w:tcPr>
            <w:tcW w:w="756" w:type="dxa"/>
            <w:vAlign w:val="center"/>
          </w:tcPr>
          <w:p>
            <w:pPr>
              <w:jc w:val="left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54,0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hAnsi="Microsoft Sans Serif" w:cs="Microsoft Sans Serif"/>
                <w:sz w:val="24"/>
                <w:szCs w:val="24"/>
                <w:lang w:val="en-US"/>
              </w:rPr>
              <w:t xml:space="preserve">46</w:t>
            </w:r>
          </w:p>
        </w:tc>
      </w:tr>
    </w:tbl>
    <w:sectPr w:rsidRPr="00B038D7" w:rsidR="0018132F" w:rsidSect="0062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Id5" /><Relationship Type="http://schemas.openxmlformats.org/officeDocument/2006/relationships/image" Target="/media/image2.bin" Id="rId4" 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</ap:Words>
  <ap:Characters>163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Company>GolfBox A/S</ap:Company>
  <ap:LinksUpToDate>false</ap:LinksUpToDate>
  <ap:CharactersWithSpaces>188</ap:CharactersWithSpaces>
  <ap:SharedDoc>false</ap:SharedDoc>
  <ap:HyperlinksChanged>false</ap:HyperlinksChanged>
  <ap:AppVersion>14.0000</ap:AppVersion>
</ap:Properties>
</file>